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D80A9" w14:textId="5004E50D" w:rsidR="009F5720" w:rsidRPr="009F5720" w:rsidRDefault="009F5720" w:rsidP="009F5720">
      <w:pPr>
        <w:tabs>
          <w:tab w:val="left" w:pos="1790"/>
        </w:tabs>
        <w:rPr>
          <w:b/>
          <w:bCs/>
        </w:rPr>
      </w:pPr>
      <w:r w:rsidRPr="009F5720">
        <w:rPr>
          <w:b/>
          <w:bCs/>
          <w:sz w:val="24"/>
          <w:szCs w:val="24"/>
        </w:rPr>
        <w:t xml:space="preserve">Application form </w:t>
      </w:r>
    </w:p>
    <w:p w14:paraId="5B75420D" w14:textId="77777777" w:rsidR="00614406" w:rsidRPr="009745DB" w:rsidRDefault="00614406" w:rsidP="00614406">
      <w:pPr>
        <w:spacing w:line="278" w:lineRule="auto"/>
        <w:rPr>
          <w:b/>
          <w:bCs/>
        </w:rPr>
      </w:pPr>
      <w:r w:rsidRPr="009745DB">
        <w:rPr>
          <w:b/>
          <w:bCs/>
        </w:rPr>
        <w:t>Entry Criteria:</w:t>
      </w:r>
    </w:p>
    <w:p w14:paraId="3C73C36A" w14:textId="77777777" w:rsidR="00614406" w:rsidRPr="009745DB" w:rsidRDefault="00614406" w:rsidP="00614406">
      <w:pPr>
        <w:spacing w:line="278" w:lineRule="auto"/>
      </w:pPr>
      <w:r w:rsidRPr="009745DB">
        <w:t>Applicants must clearly explain and provide evidence of how their firm has contributed to the financial planning profession over the last 12 months. The application should include specific examples of excellence, detailing the positive impact of each initiative.</w:t>
      </w:r>
    </w:p>
    <w:p w14:paraId="401C996B" w14:textId="77777777" w:rsidR="00614406" w:rsidRPr="009745DB" w:rsidRDefault="00614406" w:rsidP="00614406">
      <w:pPr>
        <w:spacing w:line="278" w:lineRule="auto"/>
      </w:pPr>
      <w:r w:rsidRPr="009745DB">
        <w:t>Your application should focus on the following areas:</w:t>
      </w:r>
    </w:p>
    <w:p w14:paraId="24366488" w14:textId="77777777" w:rsidR="00614406" w:rsidRPr="009745DB" w:rsidRDefault="00614406" w:rsidP="00614406">
      <w:pPr>
        <w:spacing w:line="278" w:lineRule="auto"/>
        <w:rPr>
          <w:b/>
          <w:bCs/>
        </w:rPr>
      </w:pPr>
      <w:r w:rsidRPr="009745DB">
        <w:rPr>
          <w:b/>
          <w:bCs/>
        </w:rPr>
        <w:t>A. Contribution to the Financial Planning Profession</w:t>
      </w:r>
    </w:p>
    <w:p w14:paraId="55BB73E5" w14:textId="77777777" w:rsidR="00614406" w:rsidRPr="009745DB" w:rsidRDefault="00614406" w:rsidP="00614406">
      <w:pPr>
        <w:spacing w:line="278" w:lineRule="auto"/>
      </w:pPr>
      <w:r w:rsidRPr="009745DB">
        <w:t>Applicants should highlight their firm’s efforts to advance the profession, such as:</w:t>
      </w:r>
    </w:p>
    <w:p w14:paraId="135A04C4" w14:textId="77777777" w:rsidR="00614406" w:rsidRPr="009745DB" w:rsidRDefault="00614406" w:rsidP="00614406">
      <w:pPr>
        <w:numPr>
          <w:ilvl w:val="0"/>
          <w:numId w:val="2"/>
        </w:numPr>
        <w:spacing w:line="278" w:lineRule="auto"/>
      </w:pPr>
      <w:r w:rsidRPr="009745DB">
        <w:rPr>
          <w:b/>
          <w:bCs/>
        </w:rPr>
        <w:t>Attracting and Inspiring the Next Generation:</w:t>
      </w:r>
      <w:r w:rsidRPr="009745DB">
        <w:t xml:space="preserve"> How does your firm engage with and encourage the next generation of financial planners to ensure the profession’s future growth?</w:t>
      </w:r>
    </w:p>
    <w:p w14:paraId="7F758E3E" w14:textId="77777777" w:rsidR="00614406" w:rsidRPr="009745DB" w:rsidRDefault="00614406" w:rsidP="00614406">
      <w:pPr>
        <w:numPr>
          <w:ilvl w:val="0"/>
          <w:numId w:val="2"/>
        </w:numPr>
        <w:spacing w:line="278" w:lineRule="auto"/>
      </w:pPr>
      <w:r w:rsidRPr="009745DB">
        <w:rPr>
          <w:b/>
          <w:bCs/>
        </w:rPr>
        <w:t>Financial Planning Week Participation &amp; Initiatives:</w:t>
      </w:r>
      <w:r w:rsidRPr="009745DB">
        <w:t xml:space="preserve"> What role did your firm play in Financial Planning Week, and what initiatives did you undertake?</w:t>
      </w:r>
    </w:p>
    <w:p w14:paraId="5BDEE5D2" w14:textId="6EC2DDE1" w:rsidR="00614406" w:rsidRPr="009745DB" w:rsidRDefault="00614406" w:rsidP="00614406">
      <w:pPr>
        <w:numPr>
          <w:ilvl w:val="0"/>
          <w:numId w:val="2"/>
        </w:numPr>
        <w:spacing w:line="278" w:lineRule="auto"/>
      </w:pPr>
      <w:r w:rsidRPr="009745DB">
        <w:rPr>
          <w:b/>
          <w:bCs/>
        </w:rPr>
        <w:t>Giving Back to Other Firms and Professionals:</w:t>
      </w:r>
      <w:r w:rsidRPr="009745DB">
        <w:t xml:space="preserve"> Describe how your firm has supported or collaborated with other firms or professionals</w:t>
      </w:r>
      <w:r w:rsidR="00476E21">
        <w:t>.</w:t>
      </w:r>
    </w:p>
    <w:p w14:paraId="11238887" w14:textId="77777777" w:rsidR="00614406" w:rsidRPr="009745DB" w:rsidRDefault="00614406" w:rsidP="00614406">
      <w:pPr>
        <w:spacing w:line="278" w:lineRule="auto"/>
        <w:rPr>
          <w:b/>
          <w:bCs/>
        </w:rPr>
      </w:pPr>
      <w:r w:rsidRPr="009745DB">
        <w:rPr>
          <w:b/>
          <w:bCs/>
        </w:rPr>
        <w:t>B. Building Best Practices within Your Firm</w:t>
      </w:r>
    </w:p>
    <w:p w14:paraId="1B39515A" w14:textId="77777777" w:rsidR="00614406" w:rsidRPr="009745DB" w:rsidRDefault="00614406" w:rsidP="00614406">
      <w:pPr>
        <w:spacing w:line="278" w:lineRule="auto"/>
      </w:pPr>
      <w:r w:rsidRPr="009745DB">
        <w:t>Explain the actions your firm has taken to foster a culture of excellence and best practices:</w:t>
      </w:r>
    </w:p>
    <w:p w14:paraId="00F2A6EA" w14:textId="77777777" w:rsidR="00614406" w:rsidRPr="009745DB" w:rsidRDefault="00614406" w:rsidP="00614406">
      <w:pPr>
        <w:numPr>
          <w:ilvl w:val="0"/>
          <w:numId w:val="3"/>
        </w:numPr>
        <w:spacing w:line="278" w:lineRule="auto"/>
      </w:pPr>
      <w:r w:rsidRPr="009745DB">
        <w:rPr>
          <w:b/>
          <w:bCs/>
        </w:rPr>
        <w:t>Enhancing the Client Experience:</w:t>
      </w:r>
      <w:r w:rsidRPr="009745DB">
        <w:t xml:space="preserve"> What new initiatives or improvements has your firm introduced to elevate client service?</w:t>
      </w:r>
    </w:p>
    <w:p w14:paraId="77FA21D7" w14:textId="77777777" w:rsidR="00614406" w:rsidRPr="009745DB" w:rsidRDefault="00614406" w:rsidP="00614406">
      <w:pPr>
        <w:numPr>
          <w:ilvl w:val="0"/>
          <w:numId w:val="3"/>
        </w:numPr>
        <w:spacing w:line="278" w:lineRule="auto"/>
      </w:pPr>
      <w:r w:rsidRPr="009745DB">
        <w:rPr>
          <w:b/>
          <w:bCs/>
        </w:rPr>
        <w:t>Mitigating Cybersecurity Risks:</w:t>
      </w:r>
      <w:r w:rsidRPr="009745DB">
        <w:t xml:space="preserve"> Describe the steps your firm has taken to minimize the risk of a cyber-attack and protect client data.</w:t>
      </w:r>
    </w:p>
    <w:p w14:paraId="51F13635" w14:textId="295424FF" w:rsidR="00614406" w:rsidRDefault="00614406" w:rsidP="00614406">
      <w:pPr>
        <w:numPr>
          <w:ilvl w:val="0"/>
          <w:numId w:val="3"/>
        </w:numPr>
        <w:spacing w:line="278" w:lineRule="auto"/>
      </w:pPr>
      <w:r w:rsidRPr="009745DB">
        <w:rPr>
          <w:b/>
          <w:bCs/>
        </w:rPr>
        <w:t>Firm Culture and Community:</w:t>
      </w:r>
      <w:r w:rsidRPr="009745DB">
        <w:t xml:space="preserve"> How would you describe your firm’s culture? How does it contribute to </w:t>
      </w:r>
      <w:r w:rsidR="00476E21">
        <w:t>positive work environment?</w:t>
      </w:r>
    </w:p>
    <w:p w14:paraId="4F6FDA69" w14:textId="77777777" w:rsidR="00D071E7" w:rsidRDefault="00D071E7" w:rsidP="00D071E7">
      <w:pPr>
        <w:spacing w:line="278" w:lineRule="auto"/>
      </w:pPr>
    </w:p>
    <w:p w14:paraId="4D84E88D" w14:textId="77777777" w:rsidR="00D071E7" w:rsidRDefault="00D071E7" w:rsidP="00D071E7">
      <w:pPr>
        <w:spacing w:line="278" w:lineRule="auto"/>
      </w:pPr>
    </w:p>
    <w:p w14:paraId="183158A2" w14:textId="77777777" w:rsidR="00D071E7" w:rsidRDefault="00D071E7" w:rsidP="00D071E7">
      <w:pPr>
        <w:spacing w:line="278" w:lineRule="auto"/>
      </w:pPr>
    </w:p>
    <w:p w14:paraId="0868DD0E" w14:textId="77777777" w:rsidR="00D071E7" w:rsidRDefault="00D071E7" w:rsidP="00D071E7">
      <w:pPr>
        <w:spacing w:line="278" w:lineRule="auto"/>
      </w:pPr>
    </w:p>
    <w:p w14:paraId="0A5A4636" w14:textId="77777777" w:rsidR="00D071E7" w:rsidRPr="009745DB" w:rsidRDefault="00D071E7" w:rsidP="00D071E7">
      <w:pPr>
        <w:spacing w:line="278" w:lineRule="auto"/>
      </w:pPr>
    </w:p>
    <w:p w14:paraId="2DB9736F" w14:textId="77777777" w:rsidR="00614406" w:rsidRPr="009745DB" w:rsidRDefault="00614406" w:rsidP="00614406">
      <w:pPr>
        <w:spacing w:line="278" w:lineRule="auto"/>
        <w:rPr>
          <w:b/>
          <w:bCs/>
        </w:rPr>
      </w:pPr>
      <w:r w:rsidRPr="009745DB">
        <w:rPr>
          <w:b/>
          <w:bCs/>
        </w:rPr>
        <w:lastRenderedPageBreak/>
        <w:t>C. Service Excellence and Its Measurement</w:t>
      </w:r>
    </w:p>
    <w:p w14:paraId="3E8E3D8B" w14:textId="77777777" w:rsidR="00614406" w:rsidRPr="009745DB" w:rsidRDefault="00614406" w:rsidP="00614406">
      <w:pPr>
        <w:spacing w:line="278" w:lineRule="auto"/>
      </w:pPr>
      <w:r w:rsidRPr="009745DB">
        <w:t>Applicants should provide examples of how their firm ensures excellence in service delivery:</w:t>
      </w:r>
    </w:p>
    <w:p w14:paraId="637B5708" w14:textId="6E3490BB" w:rsidR="00476E21" w:rsidRPr="00476E21" w:rsidRDefault="00614406" w:rsidP="00D071E7">
      <w:pPr>
        <w:numPr>
          <w:ilvl w:val="0"/>
          <w:numId w:val="4"/>
        </w:numPr>
        <w:spacing w:line="278" w:lineRule="auto"/>
      </w:pPr>
      <w:r w:rsidRPr="009745DB">
        <w:rPr>
          <w:b/>
          <w:bCs/>
        </w:rPr>
        <w:t>Training &amp; Certification:</w:t>
      </w:r>
      <w:r w:rsidRPr="009745DB">
        <w:t xml:space="preserve"> How does your firm invest in the training and professional development of its team? Specifically, how is the Certified Financial Planner (CFP) designation incorporated into your firm’s processes?</w:t>
      </w:r>
    </w:p>
    <w:p w14:paraId="1AD2450E" w14:textId="4FC81EA0" w:rsidR="00614406" w:rsidRPr="009745DB" w:rsidRDefault="00614406" w:rsidP="00614406">
      <w:pPr>
        <w:numPr>
          <w:ilvl w:val="0"/>
          <w:numId w:val="4"/>
        </w:numPr>
        <w:spacing w:line="278" w:lineRule="auto"/>
      </w:pPr>
      <w:r w:rsidRPr="009745DB">
        <w:rPr>
          <w:b/>
          <w:bCs/>
        </w:rPr>
        <w:t>Client-Centered Financial Planning:</w:t>
      </w:r>
      <w:r w:rsidRPr="009745DB">
        <w:t xml:space="preserve"> How do you ensure that cash flow and financial planning remain central to the client experience?</w:t>
      </w:r>
    </w:p>
    <w:p w14:paraId="0FAFDC5E" w14:textId="77777777" w:rsidR="00614406" w:rsidRPr="009745DB" w:rsidRDefault="00614406" w:rsidP="00614406">
      <w:pPr>
        <w:spacing w:line="278" w:lineRule="auto"/>
        <w:rPr>
          <w:b/>
          <w:bCs/>
        </w:rPr>
      </w:pPr>
      <w:r w:rsidRPr="009745DB">
        <w:rPr>
          <w:b/>
          <w:bCs/>
        </w:rPr>
        <w:t>D. Promotion of Consumer Awareness of Financial Planning</w:t>
      </w:r>
    </w:p>
    <w:p w14:paraId="68A5B10D" w14:textId="77777777" w:rsidR="00614406" w:rsidRPr="009745DB" w:rsidRDefault="00614406" w:rsidP="00614406">
      <w:pPr>
        <w:spacing w:line="278" w:lineRule="auto"/>
      </w:pPr>
      <w:r w:rsidRPr="009745DB">
        <w:t>Describe how your firm works to raise awareness and educate consumers about financial planning:</w:t>
      </w:r>
    </w:p>
    <w:p w14:paraId="378634B0" w14:textId="77777777" w:rsidR="00614406" w:rsidRPr="009745DB" w:rsidRDefault="00614406" w:rsidP="00614406">
      <w:pPr>
        <w:numPr>
          <w:ilvl w:val="0"/>
          <w:numId w:val="5"/>
        </w:numPr>
        <w:spacing w:line="278" w:lineRule="auto"/>
      </w:pPr>
      <w:r w:rsidRPr="009745DB">
        <w:rPr>
          <w:b/>
          <w:bCs/>
        </w:rPr>
        <w:t>Clear Communication of Your Proposition:</w:t>
      </w:r>
      <w:r w:rsidRPr="009745DB">
        <w:t xml:space="preserve"> How do you communicate your financial planning services and value proposition to clients?</w:t>
      </w:r>
    </w:p>
    <w:p w14:paraId="32A00C2B" w14:textId="77777777" w:rsidR="00614406" w:rsidRPr="009745DB" w:rsidRDefault="00614406" w:rsidP="00614406">
      <w:pPr>
        <w:numPr>
          <w:ilvl w:val="0"/>
          <w:numId w:val="5"/>
        </w:numPr>
        <w:spacing w:line="278" w:lineRule="auto"/>
      </w:pPr>
      <w:r w:rsidRPr="009745DB">
        <w:rPr>
          <w:b/>
          <w:bCs/>
        </w:rPr>
        <w:t>Website &amp; Communications:</w:t>
      </w:r>
      <w:r w:rsidRPr="009745DB">
        <w:t xml:space="preserve"> How does your firm use its website, social media, and other communications (e.g., podcasts, books, articles) to promote financial planning awareness?</w:t>
      </w:r>
    </w:p>
    <w:p w14:paraId="40FFAB5B" w14:textId="77777777" w:rsidR="00614406" w:rsidRPr="009745DB" w:rsidRDefault="00614406" w:rsidP="00614406">
      <w:pPr>
        <w:numPr>
          <w:ilvl w:val="0"/>
          <w:numId w:val="5"/>
        </w:numPr>
        <w:spacing w:line="278" w:lineRule="auto"/>
      </w:pPr>
      <w:r w:rsidRPr="009745DB">
        <w:rPr>
          <w:b/>
          <w:bCs/>
        </w:rPr>
        <w:t>Client Retention &amp; New Client Acquisition:</w:t>
      </w:r>
      <w:r w:rsidRPr="009745DB">
        <w:t xml:space="preserve"> How do you maintain strong relationships with existing clients and attract new ones?</w:t>
      </w:r>
    </w:p>
    <w:p w14:paraId="2B5DA4D1" w14:textId="77777777" w:rsidR="00614406" w:rsidRPr="009745DB" w:rsidRDefault="00000000" w:rsidP="00614406">
      <w:pPr>
        <w:spacing w:line="278" w:lineRule="auto"/>
      </w:pPr>
      <w:r>
        <w:pict w14:anchorId="7028774A">
          <v:rect id="_x0000_i1025" style="width:0;height:1.5pt" o:hralign="center" o:hrstd="t" o:hr="t" fillcolor="#a0a0a0" stroked="f"/>
        </w:pict>
      </w:r>
    </w:p>
    <w:p w14:paraId="4288A8D6" w14:textId="77777777" w:rsidR="00614406" w:rsidRPr="009745DB" w:rsidRDefault="00614406" w:rsidP="00614406">
      <w:pPr>
        <w:spacing w:line="278" w:lineRule="auto"/>
        <w:rPr>
          <w:b/>
          <w:bCs/>
        </w:rPr>
      </w:pPr>
      <w:r w:rsidRPr="009745DB">
        <w:rPr>
          <w:b/>
          <w:bCs/>
        </w:rPr>
        <w:t>Additional Details:</w:t>
      </w:r>
    </w:p>
    <w:p w14:paraId="0FC1FB74" w14:textId="77777777" w:rsidR="00614406" w:rsidRPr="009745DB" w:rsidRDefault="00614406" w:rsidP="00614406">
      <w:pPr>
        <w:numPr>
          <w:ilvl w:val="0"/>
          <w:numId w:val="6"/>
        </w:numPr>
        <w:spacing w:line="278" w:lineRule="auto"/>
      </w:pPr>
      <w:r w:rsidRPr="009745DB">
        <w:rPr>
          <w:b/>
          <w:bCs/>
        </w:rPr>
        <w:t>Word Limit:</w:t>
      </w:r>
      <w:r w:rsidRPr="009745DB">
        <w:t xml:space="preserve"> Your application must not exceed 2,500 words.</w:t>
      </w:r>
    </w:p>
    <w:p w14:paraId="1FD83F39" w14:textId="77777777" w:rsidR="00614406" w:rsidRPr="009745DB" w:rsidRDefault="00614406" w:rsidP="00614406">
      <w:pPr>
        <w:numPr>
          <w:ilvl w:val="0"/>
          <w:numId w:val="6"/>
        </w:numPr>
        <w:spacing w:line="278" w:lineRule="auto"/>
      </w:pPr>
      <w:r w:rsidRPr="009745DB">
        <w:rPr>
          <w:b/>
          <w:bCs/>
        </w:rPr>
        <w:t>Attachments:</w:t>
      </w:r>
      <w:r w:rsidRPr="009745DB">
        <w:t xml:space="preserve"> You may include up to three attachments that were produced within the last 12 months. These could be reports, case studies, or any relevant documents that support your application.</w:t>
      </w:r>
    </w:p>
    <w:p w14:paraId="45FE3C62" w14:textId="77777777" w:rsidR="00614406" w:rsidRDefault="00614406" w:rsidP="00614406"/>
    <w:p w14:paraId="50E7D0A1" w14:textId="77777777" w:rsidR="009F5720" w:rsidRDefault="009F5720">
      <w:r>
        <w:br w:type="page"/>
      </w:r>
    </w:p>
    <w:p w14:paraId="716B4ACC" w14:textId="41A72809" w:rsidR="009F5720" w:rsidRPr="009F5720" w:rsidRDefault="009F5720" w:rsidP="009F5720">
      <w:pPr>
        <w:tabs>
          <w:tab w:val="left" w:pos="1790"/>
        </w:tabs>
        <w:rPr>
          <w:b/>
          <w:bCs/>
        </w:rPr>
      </w:pPr>
      <w:r w:rsidRPr="009F5720">
        <w:rPr>
          <w:b/>
          <w:bCs/>
          <w:sz w:val="24"/>
          <w:szCs w:val="24"/>
        </w:rPr>
        <w:lastRenderedPageBreak/>
        <w:t>Your Entry</w:t>
      </w:r>
    </w:p>
    <w:tbl>
      <w:tblPr>
        <w:tblStyle w:val="TableGrid"/>
        <w:tblW w:w="0" w:type="auto"/>
        <w:shd w:val="clear" w:color="auto" w:fill="F2F2F2" w:themeFill="background1" w:themeFillShade="F2"/>
        <w:tblLook w:val="04A0" w:firstRow="1" w:lastRow="0" w:firstColumn="1" w:lastColumn="0" w:noHBand="0" w:noVBand="1"/>
      </w:tblPr>
      <w:tblGrid>
        <w:gridCol w:w="3964"/>
        <w:gridCol w:w="5052"/>
      </w:tblGrid>
      <w:tr w:rsidR="009F5720" w14:paraId="542A22EA" w14:textId="77777777" w:rsidTr="009F5720">
        <w:tc>
          <w:tcPr>
            <w:tcW w:w="3964" w:type="dxa"/>
            <w:shd w:val="clear" w:color="auto" w:fill="F2F2F2" w:themeFill="background1" w:themeFillShade="F2"/>
          </w:tcPr>
          <w:p w14:paraId="14AC498B" w14:textId="197866E2" w:rsidR="009F5720" w:rsidRPr="006B73AA" w:rsidRDefault="009F5720" w:rsidP="000B4387">
            <w:pPr>
              <w:rPr>
                <w:rFonts w:cstheme="minorHAnsi"/>
                <w:sz w:val="20"/>
                <w:szCs w:val="20"/>
              </w:rPr>
            </w:pPr>
            <w:r w:rsidRPr="006B73AA">
              <w:rPr>
                <w:rFonts w:cstheme="minorHAnsi"/>
                <w:sz w:val="20"/>
                <w:szCs w:val="20"/>
              </w:rPr>
              <w:t>Name of firm</w:t>
            </w:r>
          </w:p>
        </w:tc>
        <w:tc>
          <w:tcPr>
            <w:tcW w:w="5052" w:type="dxa"/>
            <w:shd w:val="clear" w:color="auto" w:fill="F2F2F2" w:themeFill="background1" w:themeFillShade="F2"/>
          </w:tcPr>
          <w:p w14:paraId="308E0A33" w14:textId="13CAB3B6" w:rsidR="009F5720" w:rsidRDefault="009F5720" w:rsidP="000B4387">
            <w:pPr>
              <w:rPr>
                <w:rFonts w:cstheme="minorHAnsi"/>
              </w:rPr>
            </w:pPr>
          </w:p>
        </w:tc>
      </w:tr>
      <w:tr w:rsidR="009F5720" w14:paraId="69E5F467" w14:textId="77777777" w:rsidTr="009F5720">
        <w:tc>
          <w:tcPr>
            <w:tcW w:w="3964" w:type="dxa"/>
            <w:shd w:val="clear" w:color="auto" w:fill="F2F2F2" w:themeFill="background1" w:themeFillShade="F2"/>
          </w:tcPr>
          <w:p w14:paraId="6F8A436C" w14:textId="77777777" w:rsidR="009F5720" w:rsidRPr="006B73AA" w:rsidRDefault="009F5720" w:rsidP="000B4387">
            <w:pPr>
              <w:rPr>
                <w:rFonts w:cstheme="minorHAnsi"/>
                <w:sz w:val="20"/>
                <w:szCs w:val="20"/>
              </w:rPr>
            </w:pPr>
            <w:r w:rsidRPr="006B73AA">
              <w:rPr>
                <w:rFonts w:cstheme="minorHAnsi"/>
                <w:sz w:val="20"/>
                <w:szCs w:val="20"/>
              </w:rPr>
              <w:t>Name of person completing this form</w:t>
            </w:r>
          </w:p>
        </w:tc>
        <w:tc>
          <w:tcPr>
            <w:tcW w:w="5052" w:type="dxa"/>
            <w:shd w:val="clear" w:color="auto" w:fill="F2F2F2" w:themeFill="background1" w:themeFillShade="F2"/>
          </w:tcPr>
          <w:p w14:paraId="26496CF7" w14:textId="625D0071" w:rsidR="009F5720" w:rsidRDefault="009F5720" w:rsidP="000B4387">
            <w:pPr>
              <w:rPr>
                <w:rFonts w:cstheme="minorHAnsi"/>
              </w:rPr>
            </w:pPr>
          </w:p>
        </w:tc>
      </w:tr>
      <w:tr w:rsidR="009F5720" w14:paraId="332066E1" w14:textId="77777777" w:rsidTr="009F5720">
        <w:tc>
          <w:tcPr>
            <w:tcW w:w="3964" w:type="dxa"/>
            <w:shd w:val="clear" w:color="auto" w:fill="F2F2F2" w:themeFill="background1" w:themeFillShade="F2"/>
          </w:tcPr>
          <w:p w14:paraId="35DE07DC" w14:textId="77777777" w:rsidR="009F5720" w:rsidRPr="006B73AA" w:rsidRDefault="009F5720" w:rsidP="000B4387">
            <w:pPr>
              <w:rPr>
                <w:rFonts w:cstheme="minorHAnsi"/>
                <w:sz w:val="20"/>
                <w:szCs w:val="20"/>
              </w:rPr>
            </w:pPr>
            <w:r w:rsidRPr="006B73AA">
              <w:rPr>
                <w:rFonts w:cstheme="minorHAnsi"/>
                <w:sz w:val="20"/>
                <w:szCs w:val="20"/>
              </w:rPr>
              <w:t>Your position in firm</w:t>
            </w:r>
          </w:p>
        </w:tc>
        <w:tc>
          <w:tcPr>
            <w:tcW w:w="5052" w:type="dxa"/>
            <w:shd w:val="clear" w:color="auto" w:fill="F2F2F2" w:themeFill="background1" w:themeFillShade="F2"/>
          </w:tcPr>
          <w:p w14:paraId="21E040BD" w14:textId="24E6D927" w:rsidR="009F5720" w:rsidRDefault="009F5720" w:rsidP="000B4387">
            <w:pPr>
              <w:rPr>
                <w:rFonts w:cstheme="minorHAnsi"/>
              </w:rPr>
            </w:pPr>
          </w:p>
        </w:tc>
      </w:tr>
      <w:tr w:rsidR="009F5720" w14:paraId="20B7DB0B" w14:textId="77777777" w:rsidTr="009F5720">
        <w:tc>
          <w:tcPr>
            <w:tcW w:w="3964" w:type="dxa"/>
            <w:shd w:val="clear" w:color="auto" w:fill="F2F2F2" w:themeFill="background1" w:themeFillShade="F2"/>
          </w:tcPr>
          <w:p w14:paraId="7D17A5DE" w14:textId="77777777" w:rsidR="009F5720" w:rsidRPr="006B73AA" w:rsidRDefault="009F5720" w:rsidP="000B4387">
            <w:pPr>
              <w:rPr>
                <w:rFonts w:cstheme="minorHAnsi"/>
                <w:sz w:val="20"/>
                <w:szCs w:val="20"/>
              </w:rPr>
            </w:pPr>
            <w:r w:rsidRPr="006B73AA">
              <w:rPr>
                <w:rFonts w:cstheme="minorHAnsi"/>
                <w:sz w:val="20"/>
                <w:szCs w:val="20"/>
              </w:rPr>
              <w:t>Contact email</w:t>
            </w:r>
          </w:p>
        </w:tc>
        <w:tc>
          <w:tcPr>
            <w:tcW w:w="5052" w:type="dxa"/>
            <w:shd w:val="clear" w:color="auto" w:fill="F2F2F2" w:themeFill="background1" w:themeFillShade="F2"/>
          </w:tcPr>
          <w:p w14:paraId="0F433794" w14:textId="47256870" w:rsidR="009F5720" w:rsidRDefault="009F5720" w:rsidP="000B4387">
            <w:pPr>
              <w:rPr>
                <w:rFonts w:cstheme="minorHAnsi"/>
              </w:rPr>
            </w:pPr>
          </w:p>
        </w:tc>
      </w:tr>
      <w:tr w:rsidR="009F5720" w14:paraId="5829F591" w14:textId="77777777" w:rsidTr="009F5720">
        <w:tc>
          <w:tcPr>
            <w:tcW w:w="3964" w:type="dxa"/>
            <w:shd w:val="clear" w:color="auto" w:fill="F2F2F2" w:themeFill="background1" w:themeFillShade="F2"/>
          </w:tcPr>
          <w:p w14:paraId="485B0A44" w14:textId="77777777" w:rsidR="009F5720" w:rsidRPr="006B73AA" w:rsidRDefault="009F5720" w:rsidP="000B4387">
            <w:pPr>
              <w:rPr>
                <w:rFonts w:cstheme="minorHAnsi"/>
                <w:sz w:val="20"/>
                <w:szCs w:val="20"/>
              </w:rPr>
            </w:pPr>
            <w:r w:rsidRPr="006B73AA">
              <w:rPr>
                <w:rFonts w:cstheme="minorHAnsi"/>
                <w:sz w:val="20"/>
                <w:szCs w:val="20"/>
              </w:rPr>
              <w:t>Contact telephone number</w:t>
            </w:r>
          </w:p>
        </w:tc>
        <w:tc>
          <w:tcPr>
            <w:tcW w:w="5052" w:type="dxa"/>
            <w:shd w:val="clear" w:color="auto" w:fill="F2F2F2" w:themeFill="background1" w:themeFillShade="F2"/>
          </w:tcPr>
          <w:p w14:paraId="67A5A14D" w14:textId="01245E2B" w:rsidR="009F5720" w:rsidRDefault="009F5720" w:rsidP="000B4387">
            <w:pPr>
              <w:rPr>
                <w:rFonts w:cstheme="minorHAnsi"/>
              </w:rPr>
            </w:pPr>
          </w:p>
        </w:tc>
      </w:tr>
      <w:tr w:rsidR="009F5720" w14:paraId="63A3E7D4" w14:textId="77777777" w:rsidTr="009F5720">
        <w:tc>
          <w:tcPr>
            <w:tcW w:w="3964" w:type="dxa"/>
            <w:shd w:val="clear" w:color="auto" w:fill="F2F2F2" w:themeFill="background1" w:themeFillShade="F2"/>
          </w:tcPr>
          <w:p w14:paraId="5CBE9969" w14:textId="77777777" w:rsidR="009F5720" w:rsidRPr="006B73AA" w:rsidRDefault="009F5720" w:rsidP="000B4387">
            <w:pPr>
              <w:rPr>
                <w:rFonts w:cstheme="minorHAnsi"/>
                <w:sz w:val="20"/>
                <w:szCs w:val="20"/>
              </w:rPr>
            </w:pPr>
            <w:r w:rsidRPr="006B73AA">
              <w:rPr>
                <w:rFonts w:cstheme="minorHAnsi"/>
                <w:sz w:val="20"/>
                <w:szCs w:val="20"/>
              </w:rPr>
              <w:t>Website address</w:t>
            </w:r>
          </w:p>
        </w:tc>
        <w:tc>
          <w:tcPr>
            <w:tcW w:w="5052" w:type="dxa"/>
            <w:shd w:val="clear" w:color="auto" w:fill="F2F2F2" w:themeFill="background1" w:themeFillShade="F2"/>
          </w:tcPr>
          <w:p w14:paraId="171033E7" w14:textId="6B3D440D" w:rsidR="009F5720" w:rsidRDefault="009F5720" w:rsidP="000B4387">
            <w:pPr>
              <w:rPr>
                <w:rFonts w:cstheme="minorHAnsi"/>
              </w:rPr>
            </w:pPr>
          </w:p>
        </w:tc>
      </w:tr>
      <w:tr w:rsidR="009F5720" w14:paraId="5558240C" w14:textId="77777777" w:rsidTr="009F5720">
        <w:tc>
          <w:tcPr>
            <w:tcW w:w="3964" w:type="dxa"/>
            <w:shd w:val="clear" w:color="auto" w:fill="F2F2F2" w:themeFill="background1" w:themeFillShade="F2"/>
          </w:tcPr>
          <w:p w14:paraId="08BE5520" w14:textId="2E46B9AE" w:rsidR="009F5720" w:rsidRPr="006B73AA" w:rsidRDefault="009F5720" w:rsidP="000B4387">
            <w:pPr>
              <w:rPr>
                <w:rFonts w:cstheme="minorHAnsi"/>
                <w:sz w:val="20"/>
                <w:szCs w:val="20"/>
              </w:rPr>
            </w:pPr>
            <w:r>
              <w:rPr>
                <w:rFonts w:cstheme="minorHAnsi"/>
                <w:sz w:val="20"/>
                <w:szCs w:val="20"/>
              </w:rPr>
              <w:t>Word count</w:t>
            </w:r>
          </w:p>
        </w:tc>
        <w:tc>
          <w:tcPr>
            <w:tcW w:w="5052" w:type="dxa"/>
            <w:shd w:val="clear" w:color="auto" w:fill="F2F2F2" w:themeFill="background1" w:themeFillShade="F2"/>
          </w:tcPr>
          <w:p w14:paraId="08D4589D" w14:textId="28689BEA" w:rsidR="009F5720" w:rsidRDefault="009F5720" w:rsidP="000B4387">
            <w:pPr>
              <w:rPr>
                <w:rFonts w:cstheme="minorHAnsi"/>
              </w:rPr>
            </w:pPr>
          </w:p>
        </w:tc>
      </w:tr>
    </w:tbl>
    <w:p w14:paraId="4CB4139C" w14:textId="290634DB" w:rsidR="009F5720" w:rsidRDefault="009F5720" w:rsidP="009F5720">
      <w:pPr>
        <w:tabs>
          <w:tab w:val="left" w:pos="1790"/>
        </w:tabs>
      </w:pPr>
    </w:p>
    <w:p w14:paraId="1E8D2C68" w14:textId="24A0CD61" w:rsidR="00186BA9" w:rsidRDefault="00186BA9" w:rsidP="009F5720">
      <w:pPr>
        <w:tabs>
          <w:tab w:val="left" w:pos="1790"/>
        </w:tabs>
      </w:pPr>
      <w:r>
        <w:t>Section A: Your contribution to the financial planning profession.</w:t>
      </w:r>
    </w:p>
    <w:tbl>
      <w:tblPr>
        <w:tblStyle w:val="TableGrid"/>
        <w:tblW w:w="0" w:type="auto"/>
        <w:tblLook w:val="04A0" w:firstRow="1" w:lastRow="0" w:firstColumn="1" w:lastColumn="0" w:noHBand="0" w:noVBand="1"/>
      </w:tblPr>
      <w:tblGrid>
        <w:gridCol w:w="9016"/>
      </w:tblGrid>
      <w:tr w:rsidR="00186BA9" w14:paraId="42DB8280" w14:textId="77777777" w:rsidTr="00186BA9">
        <w:tc>
          <w:tcPr>
            <w:tcW w:w="9016" w:type="dxa"/>
          </w:tcPr>
          <w:p w14:paraId="687BA538" w14:textId="77777777" w:rsidR="00224D78" w:rsidRDefault="00224D78" w:rsidP="009F5720">
            <w:pPr>
              <w:rPr>
                <w:rFonts w:cstheme="minorHAnsi"/>
                <w:color w:val="808080" w:themeColor="background1" w:themeShade="80"/>
                <w:sz w:val="19"/>
                <w:szCs w:val="19"/>
              </w:rPr>
            </w:pPr>
          </w:p>
          <w:p w14:paraId="0BA4AD89" w14:textId="77777777" w:rsidR="00224D78" w:rsidRDefault="00224D78" w:rsidP="009F5720">
            <w:pPr>
              <w:rPr>
                <w:rFonts w:cstheme="minorHAnsi"/>
                <w:color w:val="808080" w:themeColor="background1" w:themeShade="80"/>
                <w:sz w:val="19"/>
                <w:szCs w:val="19"/>
              </w:rPr>
            </w:pPr>
          </w:p>
          <w:p w14:paraId="2FDE4756" w14:textId="77777777" w:rsidR="00224D78" w:rsidRDefault="00224D78" w:rsidP="009F5720">
            <w:pPr>
              <w:rPr>
                <w:rFonts w:cstheme="minorHAnsi"/>
                <w:color w:val="808080" w:themeColor="background1" w:themeShade="80"/>
                <w:sz w:val="19"/>
                <w:szCs w:val="19"/>
              </w:rPr>
            </w:pPr>
          </w:p>
          <w:p w14:paraId="07A43D97" w14:textId="16F619BC" w:rsidR="00224D78" w:rsidRPr="00224D78" w:rsidRDefault="00224D78" w:rsidP="009F5720">
            <w:pPr>
              <w:rPr>
                <w:rFonts w:cstheme="minorHAnsi"/>
                <w:color w:val="808080" w:themeColor="background1" w:themeShade="80"/>
                <w:sz w:val="19"/>
                <w:szCs w:val="19"/>
              </w:rPr>
            </w:pPr>
          </w:p>
        </w:tc>
      </w:tr>
    </w:tbl>
    <w:p w14:paraId="6FAFE75B" w14:textId="69BED554" w:rsidR="00186BA9" w:rsidRDefault="00186BA9" w:rsidP="00186BA9">
      <w:pPr>
        <w:tabs>
          <w:tab w:val="left" w:pos="1790"/>
        </w:tabs>
        <w:rPr>
          <w:i/>
          <w:iCs/>
        </w:rPr>
      </w:pPr>
    </w:p>
    <w:p w14:paraId="590AF398" w14:textId="4CA39A14" w:rsidR="00186BA9" w:rsidRPr="00186BA9" w:rsidRDefault="00186BA9" w:rsidP="00186BA9">
      <w:pPr>
        <w:tabs>
          <w:tab w:val="left" w:pos="1790"/>
        </w:tabs>
      </w:pPr>
      <w:r w:rsidRPr="00186BA9">
        <w:t xml:space="preserve">Section B: </w:t>
      </w:r>
      <w:r>
        <w:t>Building best practice in your firm</w:t>
      </w:r>
    </w:p>
    <w:tbl>
      <w:tblPr>
        <w:tblStyle w:val="TableGrid"/>
        <w:tblW w:w="0" w:type="auto"/>
        <w:tblLook w:val="04A0" w:firstRow="1" w:lastRow="0" w:firstColumn="1" w:lastColumn="0" w:noHBand="0" w:noVBand="1"/>
      </w:tblPr>
      <w:tblGrid>
        <w:gridCol w:w="9016"/>
      </w:tblGrid>
      <w:tr w:rsidR="00186BA9" w14:paraId="43E1B37A" w14:textId="77777777" w:rsidTr="00186BA9">
        <w:tc>
          <w:tcPr>
            <w:tcW w:w="9016" w:type="dxa"/>
          </w:tcPr>
          <w:p w14:paraId="44B925B5" w14:textId="77777777" w:rsidR="00CB5236" w:rsidRDefault="00CB5236" w:rsidP="00186BA9">
            <w:pPr>
              <w:tabs>
                <w:tab w:val="left" w:pos="1790"/>
              </w:tabs>
            </w:pPr>
          </w:p>
          <w:p w14:paraId="51F52F8D" w14:textId="77777777" w:rsidR="00224D78" w:rsidRDefault="00224D78" w:rsidP="00186BA9">
            <w:pPr>
              <w:tabs>
                <w:tab w:val="left" w:pos="1790"/>
              </w:tabs>
            </w:pPr>
          </w:p>
          <w:p w14:paraId="7370645B" w14:textId="77777777" w:rsidR="00224D78" w:rsidRDefault="00224D78" w:rsidP="00186BA9">
            <w:pPr>
              <w:tabs>
                <w:tab w:val="left" w:pos="1790"/>
              </w:tabs>
            </w:pPr>
          </w:p>
          <w:p w14:paraId="200BA278" w14:textId="77777777" w:rsidR="00224D78" w:rsidRDefault="00224D78" w:rsidP="00186BA9">
            <w:pPr>
              <w:tabs>
                <w:tab w:val="left" w:pos="1790"/>
              </w:tabs>
            </w:pPr>
          </w:p>
          <w:p w14:paraId="66D63CA7" w14:textId="6C4BF79D" w:rsidR="00224D78" w:rsidRDefault="00224D78" w:rsidP="00186BA9">
            <w:pPr>
              <w:tabs>
                <w:tab w:val="left" w:pos="1790"/>
              </w:tabs>
            </w:pPr>
          </w:p>
        </w:tc>
      </w:tr>
    </w:tbl>
    <w:p w14:paraId="117B245C" w14:textId="3B5AD452" w:rsidR="00186BA9" w:rsidRDefault="00186BA9" w:rsidP="00186BA9">
      <w:pPr>
        <w:tabs>
          <w:tab w:val="left" w:pos="1790"/>
        </w:tabs>
      </w:pPr>
    </w:p>
    <w:p w14:paraId="26902C93" w14:textId="15EBEB20" w:rsidR="00186BA9" w:rsidRDefault="00186BA9" w:rsidP="00186BA9">
      <w:pPr>
        <w:tabs>
          <w:tab w:val="left" w:pos="1790"/>
        </w:tabs>
      </w:pPr>
      <w:r>
        <w:t>Section C: Service excellence and how it is measured by your firm</w:t>
      </w:r>
    </w:p>
    <w:tbl>
      <w:tblPr>
        <w:tblStyle w:val="TableGrid"/>
        <w:tblW w:w="0" w:type="auto"/>
        <w:tblLook w:val="04A0" w:firstRow="1" w:lastRow="0" w:firstColumn="1" w:lastColumn="0" w:noHBand="0" w:noVBand="1"/>
      </w:tblPr>
      <w:tblGrid>
        <w:gridCol w:w="9016"/>
      </w:tblGrid>
      <w:tr w:rsidR="00186BA9" w14:paraId="2CD72F27" w14:textId="77777777" w:rsidTr="00186BA9">
        <w:tc>
          <w:tcPr>
            <w:tcW w:w="9016" w:type="dxa"/>
          </w:tcPr>
          <w:p w14:paraId="1D5FBDFD" w14:textId="77777777" w:rsidR="00CB5236" w:rsidRDefault="00CB5236" w:rsidP="00186BA9">
            <w:pPr>
              <w:tabs>
                <w:tab w:val="left" w:pos="1790"/>
              </w:tabs>
            </w:pPr>
          </w:p>
          <w:p w14:paraId="467A7C58" w14:textId="77777777" w:rsidR="00224D78" w:rsidRDefault="00224D78" w:rsidP="00186BA9">
            <w:pPr>
              <w:tabs>
                <w:tab w:val="left" w:pos="1790"/>
              </w:tabs>
            </w:pPr>
          </w:p>
          <w:p w14:paraId="5FF3F3A7" w14:textId="24803FF5" w:rsidR="00224D78" w:rsidRDefault="00224D78" w:rsidP="00186BA9">
            <w:pPr>
              <w:tabs>
                <w:tab w:val="left" w:pos="1790"/>
              </w:tabs>
            </w:pPr>
          </w:p>
        </w:tc>
      </w:tr>
    </w:tbl>
    <w:p w14:paraId="16A7DB68" w14:textId="4098E1C6" w:rsidR="00186BA9" w:rsidRDefault="00186BA9" w:rsidP="00186BA9">
      <w:pPr>
        <w:tabs>
          <w:tab w:val="left" w:pos="1790"/>
        </w:tabs>
      </w:pPr>
    </w:p>
    <w:p w14:paraId="441A3D39" w14:textId="739C5074" w:rsidR="00186BA9" w:rsidRDefault="00186BA9" w:rsidP="00186BA9">
      <w:pPr>
        <w:tabs>
          <w:tab w:val="left" w:pos="1790"/>
        </w:tabs>
      </w:pPr>
      <w:r>
        <w:t>Section D: Promotion of consumer awareness of financial planning</w:t>
      </w:r>
    </w:p>
    <w:tbl>
      <w:tblPr>
        <w:tblStyle w:val="TableGrid"/>
        <w:tblW w:w="0" w:type="auto"/>
        <w:tblLook w:val="04A0" w:firstRow="1" w:lastRow="0" w:firstColumn="1" w:lastColumn="0" w:noHBand="0" w:noVBand="1"/>
      </w:tblPr>
      <w:tblGrid>
        <w:gridCol w:w="9016"/>
      </w:tblGrid>
      <w:tr w:rsidR="00186BA9" w14:paraId="77CD1948" w14:textId="77777777" w:rsidTr="00186BA9">
        <w:tc>
          <w:tcPr>
            <w:tcW w:w="9016" w:type="dxa"/>
          </w:tcPr>
          <w:p w14:paraId="0B03031C" w14:textId="67226933" w:rsidR="00186BA9" w:rsidRDefault="00186BA9" w:rsidP="00186BA9">
            <w:pPr>
              <w:tabs>
                <w:tab w:val="left" w:pos="1790"/>
              </w:tabs>
            </w:pPr>
          </w:p>
          <w:p w14:paraId="1AFE9D3C" w14:textId="77777777" w:rsidR="00224D78" w:rsidRDefault="00224D78" w:rsidP="00186BA9">
            <w:pPr>
              <w:tabs>
                <w:tab w:val="left" w:pos="1790"/>
              </w:tabs>
            </w:pPr>
          </w:p>
          <w:p w14:paraId="7841EA69" w14:textId="77777777" w:rsidR="00224D78" w:rsidRDefault="00224D78" w:rsidP="00186BA9">
            <w:pPr>
              <w:tabs>
                <w:tab w:val="left" w:pos="1790"/>
              </w:tabs>
            </w:pPr>
          </w:p>
          <w:p w14:paraId="3E5902CC" w14:textId="5885405D" w:rsidR="00CB5236" w:rsidRDefault="00CB5236" w:rsidP="00186BA9">
            <w:pPr>
              <w:tabs>
                <w:tab w:val="left" w:pos="1790"/>
              </w:tabs>
            </w:pPr>
          </w:p>
        </w:tc>
      </w:tr>
    </w:tbl>
    <w:p w14:paraId="4EC77A49" w14:textId="77777777" w:rsidR="00186BA9" w:rsidRPr="00186BA9" w:rsidRDefault="00186BA9" w:rsidP="00186BA9">
      <w:pPr>
        <w:tabs>
          <w:tab w:val="left" w:pos="1790"/>
        </w:tabs>
      </w:pPr>
    </w:p>
    <w:sectPr w:rsidR="00186BA9" w:rsidRPr="00186BA9" w:rsidSect="00DC508C">
      <w:headerReference w:type="default" r:id="rId8"/>
      <w:footerReference w:type="default" r:id="rId9"/>
      <w:pgSz w:w="11906" w:h="16838"/>
      <w:pgMar w:top="3828" w:right="707" w:bottom="709" w:left="1440" w:header="708"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EE918" w14:textId="77777777" w:rsidR="000B3EAA" w:rsidRDefault="000B3EAA" w:rsidP="009F5720">
      <w:pPr>
        <w:spacing w:after="0" w:line="240" w:lineRule="auto"/>
      </w:pPr>
      <w:r>
        <w:separator/>
      </w:r>
    </w:p>
  </w:endnote>
  <w:endnote w:type="continuationSeparator" w:id="0">
    <w:p w14:paraId="18CB2EBE" w14:textId="77777777" w:rsidR="000B3EAA" w:rsidRDefault="000B3EAA" w:rsidP="009F5720">
      <w:pPr>
        <w:spacing w:after="0" w:line="240" w:lineRule="auto"/>
      </w:pPr>
      <w:r>
        <w:continuationSeparator/>
      </w:r>
    </w:p>
  </w:endnote>
  <w:endnote w:type="continuationNotice" w:id="1">
    <w:p w14:paraId="61B8078C" w14:textId="77777777" w:rsidR="000B3EAA" w:rsidRDefault="000B3E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91379" w14:textId="5DBDECF6" w:rsidR="009F5720" w:rsidRPr="009F5720" w:rsidRDefault="001C27EB" w:rsidP="009F5720">
    <w:pPr>
      <w:rPr>
        <w:rFonts w:cstheme="minorHAnsi"/>
        <w:color w:val="FFFFFF" w:themeColor="background1"/>
        <w:sz w:val="19"/>
        <w:szCs w:val="19"/>
      </w:rPr>
    </w:pPr>
    <w:r>
      <w:rPr>
        <w:noProof/>
      </w:rPr>
      <mc:AlternateContent>
        <mc:Choice Requires="wps">
          <w:drawing>
            <wp:anchor distT="0" distB="0" distL="114300" distR="114300" simplePos="0" relativeHeight="251664385" behindDoc="1" locked="0" layoutInCell="1" allowOverlap="1" wp14:anchorId="5A38717B" wp14:editId="570E5F9D">
              <wp:simplePos x="0" y="0"/>
              <wp:positionH relativeFrom="page">
                <wp:posOffset>19050</wp:posOffset>
              </wp:positionH>
              <wp:positionV relativeFrom="paragraph">
                <wp:posOffset>-67310</wp:posOffset>
              </wp:positionV>
              <wp:extent cx="7562850" cy="752475"/>
              <wp:effectExtent l="0" t="0" r="0" b="9525"/>
              <wp:wrapNone/>
              <wp:docPr id="34688277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752475"/>
                      </a:xfrm>
                      <a:prstGeom prst="rect">
                        <a:avLst/>
                      </a:prstGeom>
                      <a:solidFill>
                        <a:schemeClr val="accent2"/>
                      </a:solidFill>
                      <a:ln>
                        <a:noFill/>
                      </a:ln>
                    </wps:spPr>
                    <wps:txbx>
                      <w:txbxContent>
                        <w:p w14:paraId="197FA899" w14:textId="77777777" w:rsidR="001C27EB" w:rsidRDefault="001C27EB" w:rsidP="001C27EB">
                          <w:pPr>
                            <w:pStyle w:val="Footer"/>
                            <w:ind w:left="-851"/>
                            <w:jc w:val="center"/>
                            <w:rPr>
                              <w:rFonts w:cstheme="minorHAnsi"/>
                              <w:b/>
                              <w:bCs/>
                              <w:sz w:val="24"/>
                              <w:szCs w:val="24"/>
                            </w:rPr>
                          </w:pPr>
                        </w:p>
                        <w:p w14:paraId="5173A35D" w14:textId="77777777" w:rsidR="001C27EB" w:rsidRDefault="001C27EB" w:rsidP="001C27E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38717B" id="Rectangle 2" o:spid="_x0000_s1026" style="position:absolute;margin-left:1.5pt;margin-top:-5.3pt;width:595.5pt;height:59.25pt;z-index:-2516520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" fillcolor="#ed7d31 [3205]" stroked="f">
              <v:textbox>
                <w:txbxContent>
                  <w:p w14:paraId="197FA899" w14:textId="77777777" w:rsidR="001C27EB" w:rsidRDefault="001C27EB" w:rsidP="001C27EB">
                    <w:pPr>
                      <w:pStyle w:val="Footer"/>
                      <w:ind w:left="-851"/>
                      <w:jc w:val="center"/>
                      <w:rPr>
                        <w:rFonts w:cstheme="minorHAnsi"/>
                        <w:b/>
                        <w:bCs/>
                        <w:sz w:val="24"/>
                        <w:szCs w:val="24"/>
                      </w:rPr>
                    </w:pPr>
                  </w:p>
                  <w:p w14:paraId="5173A35D" w14:textId="77777777" w:rsidR="001C27EB" w:rsidRDefault="001C27EB" w:rsidP="001C27EB">
                    <w:pPr>
                      <w:jc w:val="center"/>
                    </w:pPr>
                  </w:p>
                </w:txbxContent>
              </v:textbox>
              <w10:wrap anchorx="page"/>
            </v:rect>
          </w:pict>
        </mc:Fallback>
      </mc:AlternateContent>
    </w:r>
  </w:p>
  <w:p w14:paraId="3AFB8321" w14:textId="5B74786D" w:rsidR="009F5720" w:rsidRPr="00F509C0" w:rsidRDefault="009F5720" w:rsidP="00DC508C">
    <w:pPr>
      <w:pStyle w:val="Footer"/>
      <w:ind w:left="-851"/>
      <w:jc w:val="center"/>
      <w:rPr>
        <w:b/>
        <w:bCs/>
        <w:sz w:val="32"/>
        <w:szCs w:val="32"/>
      </w:rPr>
    </w:pPr>
    <w:r w:rsidRPr="00F509C0">
      <w:rPr>
        <w:rFonts w:cstheme="minorHAnsi"/>
        <w:b/>
        <w:bCs/>
        <w:sz w:val="24"/>
        <w:szCs w:val="24"/>
      </w:rPr>
      <w:t xml:space="preserve">Send your completed entry to </w:t>
    </w:r>
    <w:hyperlink r:id="rId1" w:history="1">
      <w:r w:rsidR="004E75AB" w:rsidRPr="00F509C0">
        <w:rPr>
          <w:rStyle w:val="Hyperlink"/>
          <w:rFonts w:cstheme="minorHAnsi"/>
          <w:b/>
          <w:bCs/>
          <w:color w:val="auto"/>
          <w:sz w:val="24"/>
          <w:szCs w:val="24"/>
        </w:rPr>
        <w:t>fpawards@cisi.org</w:t>
      </w:r>
    </w:hyperlink>
    <w:r w:rsidRPr="00F509C0">
      <w:rPr>
        <w:rFonts w:cstheme="minorHAnsi"/>
        <w:b/>
        <w:bCs/>
        <w:sz w:val="24"/>
        <w:szCs w:val="24"/>
      </w:rPr>
      <w:t xml:space="preserve"> no later than 11:59pm on </w:t>
    </w:r>
    <w:r w:rsidR="00224D78">
      <w:rPr>
        <w:rFonts w:cstheme="minorHAnsi"/>
        <w:b/>
        <w:bCs/>
        <w:sz w:val="24"/>
        <w:szCs w:val="24"/>
      </w:rPr>
      <w:t>Monday 16</w:t>
    </w:r>
    <w:r w:rsidRPr="00F509C0">
      <w:rPr>
        <w:rFonts w:cstheme="minorHAnsi"/>
        <w:b/>
        <w:bCs/>
        <w:sz w:val="24"/>
        <w:szCs w:val="24"/>
      </w:rPr>
      <w:t xml:space="preserve"> June 202</w:t>
    </w:r>
    <w:r w:rsidR="00224D78">
      <w:rPr>
        <w:rFonts w:cstheme="minorHAnsi"/>
        <w:b/>
        <w:bCs/>
        <w:sz w:val="24"/>
        <w:szCs w:val="24"/>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67BDE" w14:textId="77777777" w:rsidR="000B3EAA" w:rsidRDefault="000B3EAA" w:rsidP="009F5720">
      <w:pPr>
        <w:spacing w:after="0" w:line="240" w:lineRule="auto"/>
      </w:pPr>
      <w:r>
        <w:separator/>
      </w:r>
    </w:p>
  </w:footnote>
  <w:footnote w:type="continuationSeparator" w:id="0">
    <w:p w14:paraId="726218C2" w14:textId="77777777" w:rsidR="000B3EAA" w:rsidRDefault="000B3EAA" w:rsidP="009F5720">
      <w:pPr>
        <w:spacing w:after="0" w:line="240" w:lineRule="auto"/>
      </w:pPr>
      <w:r>
        <w:continuationSeparator/>
      </w:r>
    </w:p>
  </w:footnote>
  <w:footnote w:type="continuationNotice" w:id="1">
    <w:p w14:paraId="5A682BED" w14:textId="77777777" w:rsidR="000B3EAA" w:rsidRDefault="000B3E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1E38B" w14:textId="56EE1A6F" w:rsidR="00DC508C" w:rsidRDefault="001C27EB">
    <w:pPr>
      <w:pStyle w:val="Header"/>
    </w:pPr>
    <w:r>
      <w:rPr>
        <w:noProof/>
      </w:rPr>
      <w:drawing>
        <wp:anchor distT="0" distB="0" distL="114300" distR="114300" simplePos="0" relativeHeight="251662337" behindDoc="0" locked="0" layoutInCell="1" allowOverlap="1" wp14:anchorId="195031DE" wp14:editId="723AFCA5">
          <wp:simplePos x="0" y="0"/>
          <wp:positionH relativeFrom="page">
            <wp:align>center</wp:align>
          </wp:positionH>
          <wp:positionV relativeFrom="paragraph">
            <wp:posOffset>-163830</wp:posOffset>
          </wp:positionV>
          <wp:extent cx="1390650" cy="1871056"/>
          <wp:effectExtent l="0" t="0" r="0" b="0"/>
          <wp:wrapNone/>
          <wp:docPr id="1085395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8710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9" behindDoc="0" locked="0" layoutInCell="1" allowOverlap="1" wp14:anchorId="6D449F5B" wp14:editId="72C29574">
          <wp:simplePos x="0" y="0"/>
          <wp:positionH relativeFrom="page">
            <wp:posOffset>-66675</wp:posOffset>
          </wp:positionH>
          <wp:positionV relativeFrom="paragraph">
            <wp:posOffset>-448310</wp:posOffset>
          </wp:positionV>
          <wp:extent cx="7620000" cy="2514600"/>
          <wp:effectExtent l="0" t="0" r="0" b="0"/>
          <wp:wrapSquare wrapText="bothSides"/>
          <wp:docPr id="1407517115" name="Picture 8" descr="A colorful light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17115" name="Picture 8" descr="A colorful light in the air&#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3" behindDoc="0" locked="0" layoutInCell="1" allowOverlap="1" wp14:anchorId="786BA16F" wp14:editId="32A61DE3">
          <wp:simplePos x="0" y="0"/>
          <wp:positionH relativeFrom="column">
            <wp:posOffset>-828675</wp:posOffset>
          </wp:positionH>
          <wp:positionV relativeFrom="paragraph">
            <wp:posOffset>-295910</wp:posOffset>
          </wp:positionV>
          <wp:extent cx="865505" cy="419100"/>
          <wp:effectExtent l="0" t="0" r="0" b="0"/>
          <wp:wrapSquare wrapText="bothSides"/>
          <wp:docPr id="1939830153"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30153" name="Picture 3" descr="A black and whit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550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31436"/>
    <w:multiLevelType w:val="hybridMultilevel"/>
    <w:tmpl w:val="43186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9742C9"/>
    <w:multiLevelType w:val="multilevel"/>
    <w:tmpl w:val="C976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071975"/>
    <w:multiLevelType w:val="multilevel"/>
    <w:tmpl w:val="9FE2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CD3BF9"/>
    <w:multiLevelType w:val="multilevel"/>
    <w:tmpl w:val="20F4B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496CFC"/>
    <w:multiLevelType w:val="multilevel"/>
    <w:tmpl w:val="A180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392EED"/>
    <w:multiLevelType w:val="multilevel"/>
    <w:tmpl w:val="0102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2042039">
    <w:abstractNumId w:val="0"/>
  </w:num>
  <w:num w:numId="2" w16cid:durableId="1915042120">
    <w:abstractNumId w:val="5"/>
  </w:num>
  <w:num w:numId="3" w16cid:durableId="2070300990">
    <w:abstractNumId w:val="3"/>
  </w:num>
  <w:num w:numId="4" w16cid:durableId="2076051483">
    <w:abstractNumId w:val="1"/>
  </w:num>
  <w:num w:numId="5" w16cid:durableId="1768040829">
    <w:abstractNumId w:val="2"/>
  </w:num>
  <w:num w:numId="6" w16cid:durableId="3378506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720"/>
    <w:rsid w:val="00072FE2"/>
    <w:rsid w:val="000B3EAA"/>
    <w:rsid w:val="00186BA9"/>
    <w:rsid w:val="001C27EB"/>
    <w:rsid w:val="00224D78"/>
    <w:rsid w:val="0026053F"/>
    <w:rsid w:val="002B1E96"/>
    <w:rsid w:val="00344C2E"/>
    <w:rsid w:val="00365EB1"/>
    <w:rsid w:val="00382982"/>
    <w:rsid w:val="00383EE8"/>
    <w:rsid w:val="004727C5"/>
    <w:rsid w:val="00476E21"/>
    <w:rsid w:val="004864EC"/>
    <w:rsid w:val="004E75AB"/>
    <w:rsid w:val="005A6F47"/>
    <w:rsid w:val="005C4D28"/>
    <w:rsid w:val="005E387A"/>
    <w:rsid w:val="00614406"/>
    <w:rsid w:val="00616FCD"/>
    <w:rsid w:val="00674E1C"/>
    <w:rsid w:val="006E51C5"/>
    <w:rsid w:val="00733FBE"/>
    <w:rsid w:val="00734946"/>
    <w:rsid w:val="007579F7"/>
    <w:rsid w:val="007756B3"/>
    <w:rsid w:val="007B64B4"/>
    <w:rsid w:val="00820797"/>
    <w:rsid w:val="0085352E"/>
    <w:rsid w:val="008A2932"/>
    <w:rsid w:val="008F1F94"/>
    <w:rsid w:val="00934FC7"/>
    <w:rsid w:val="00965BBF"/>
    <w:rsid w:val="00981FC7"/>
    <w:rsid w:val="009A2C36"/>
    <w:rsid w:val="009C4B97"/>
    <w:rsid w:val="009F5720"/>
    <w:rsid w:val="00A02087"/>
    <w:rsid w:val="00AF5851"/>
    <w:rsid w:val="00B003AD"/>
    <w:rsid w:val="00BA58BB"/>
    <w:rsid w:val="00C26D85"/>
    <w:rsid w:val="00CB5236"/>
    <w:rsid w:val="00D071E7"/>
    <w:rsid w:val="00D95FFA"/>
    <w:rsid w:val="00DC508C"/>
    <w:rsid w:val="00E10FF5"/>
    <w:rsid w:val="00E14761"/>
    <w:rsid w:val="00E446EF"/>
    <w:rsid w:val="00EF1FB7"/>
    <w:rsid w:val="00F509C0"/>
    <w:rsid w:val="00F645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80257"/>
  <w15:chartTrackingRefBased/>
  <w15:docId w15:val="{4C32A291-4BDD-43EA-99C0-5662F4CFE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7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5720"/>
  </w:style>
  <w:style w:type="paragraph" w:styleId="Footer">
    <w:name w:val="footer"/>
    <w:basedOn w:val="Normal"/>
    <w:link w:val="FooterChar"/>
    <w:uiPriority w:val="99"/>
    <w:unhideWhenUsed/>
    <w:rsid w:val="009F57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5720"/>
  </w:style>
  <w:style w:type="character" w:styleId="Hyperlink">
    <w:name w:val="Hyperlink"/>
    <w:rsid w:val="009F5720"/>
    <w:rPr>
      <w:color w:val="000080"/>
      <w:u w:val="single"/>
    </w:rPr>
  </w:style>
  <w:style w:type="table" w:styleId="TableGrid">
    <w:name w:val="Table Grid"/>
    <w:basedOn w:val="TableNormal"/>
    <w:uiPriority w:val="39"/>
    <w:rsid w:val="009F5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E75AB"/>
    <w:rPr>
      <w:color w:val="605E5C"/>
      <w:shd w:val="clear" w:color="auto" w:fill="E1DFDD"/>
    </w:rPr>
  </w:style>
  <w:style w:type="paragraph" w:styleId="ListParagraph">
    <w:name w:val="List Paragraph"/>
    <w:basedOn w:val="Normal"/>
    <w:uiPriority w:val="34"/>
    <w:qFormat/>
    <w:rsid w:val="004864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fpawards@cisi.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2AA94-8E4F-47AA-B0B0-743F2F241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Pages>
  <Words>486</Words>
  <Characters>2774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CharactersWithSpaces>
  <SharedDoc>false</SharedDoc>
  <HLinks>
    <vt:vector size="6" baseType="variant">
      <vt:variant>
        <vt:i4>2621440</vt:i4>
      </vt:variant>
      <vt:variant>
        <vt:i4>0</vt:i4>
      </vt:variant>
      <vt:variant>
        <vt:i4>0</vt:i4>
      </vt:variant>
      <vt:variant>
        <vt:i4>5</vt:i4>
      </vt:variant>
      <vt:variant>
        <vt:lpwstr>mailto:fpawards@cisi.org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Raeched</dc:creator>
  <cp:keywords/>
  <dc:description/>
  <cp:lastModifiedBy>Shaun Perera</cp:lastModifiedBy>
  <cp:revision>15</cp:revision>
  <dcterms:created xsi:type="dcterms:W3CDTF">2025-04-09T13:56:00Z</dcterms:created>
  <dcterms:modified xsi:type="dcterms:W3CDTF">2025-06-03T05:45:00Z</dcterms:modified>
</cp:coreProperties>
</file>